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2531" w14:textId="5F89D4E3" w:rsidR="00FF1C5B" w:rsidRPr="004151AC" w:rsidRDefault="00FF1C5B" w:rsidP="00FF1C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/>
          <w:bCs/>
          <w:kern w:val="36"/>
          <w:sz w:val="28"/>
          <w:szCs w:val="28"/>
        </w:rPr>
        <w:t>Заявление</w:t>
      </w:r>
    </w:p>
    <w:p w14:paraId="77158EC8" w14:textId="77777777" w:rsidR="00FF1C5B" w:rsidRPr="004151AC" w:rsidRDefault="00FF1C5B" w:rsidP="00FF1C5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присоединении к Публичному договору </w:t>
      </w:r>
      <w:r w:rsidRPr="004151AC">
        <w:rPr>
          <w:rFonts w:ascii="Times New Roman" w:hAnsi="Times New Roman" w:cs="Times New Roman"/>
          <w:sz w:val="28"/>
          <w:szCs w:val="28"/>
        </w:rPr>
        <w:t>на создание и размещение цифровых знаков (токенов)</w:t>
      </w:r>
    </w:p>
    <w:p w14:paraId="11138186" w14:textId="77777777" w:rsidR="00FF1C5B" w:rsidRPr="004151AC" w:rsidRDefault="00FF1C5B" w:rsidP="00FF1C5B">
      <w:pPr>
        <w:spacing w:after="0" w:line="360" w:lineRule="exac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345CB6B1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>Руководствуясь действующим законодательством Республики Беларусь, Заказчик предъявляет, а ООО «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Файнекс</w:t>
      </w:r>
      <w:proofErr w:type="spellEnd"/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» (далее – Организация) принимает настоящее Заявление о присоединении к Публичному договору </w:t>
      </w:r>
      <w:r w:rsidRPr="004151AC">
        <w:rPr>
          <w:rFonts w:ascii="Times New Roman" w:hAnsi="Times New Roman"/>
          <w:sz w:val="28"/>
          <w:szCs w:val="28"/>
        </w:rPr>
        <w:t>на создание и размещение цифровых знаков (токенов)</w:t>
      </w: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 (далее – Заявление).</w:t>
      </w:r>
    </w:p>
    <w:p w14:paraId="63D962F0" w14:textId="0A84851B" w:rsidR="00FF1C5B" w:rsidRPr="00E63A0E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Текст Публичного договора </w:t>
      </w:r>
      <w:r w:rsidRPr="004151AC">
        <w:rPr>
          <w:rFonts w:ascii="Times New Roman" w:hAnsi="Times New Roman"/>
          <w:sz w:val="28"/>
          <w:szCs w:val="28"/>
        </w:rPr>
        <w:t>на создание и размещение цифровых знаков (токенов)</w:t>
      </w: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 (далее – Публичный договор) размещен на сайте </w:t>
      </w:r>
      <w:r w:rsidRPr="00E63A0E">
        <w:rPr>
          <w:rStyle w:val="markedcontent"/>
          <w:rFonts w:ascii="Times New Roman" w:hAnsi="Times New Roman"/>
          <w:sz w:val="28"/>
          <w:szCs w:val="28"/>
        </w:rPr>
        <w:t xml:space="preserve">Организации </w:t>
      </w:r>
      <w:r w:rsidR="00E63A0E" w:rsidRPr="00E63A0E">
        <w:rPr>
          <w:rFonts w:ascii="Times New Roman" w:hAnsi="Times New Roman"/>
          <w:sz w:val="28"/>
          <w:szCs w:val="28"/>
        </w:rPr>
        <w:t xml:space="preserve">по адресу </w:t>
      </w:r>
      <w:hyperlink r:id="rId5" w:history="1">
        <w:r w:rsidR="00E63A0E" w:rsidRPr="00E63A0E">
          <w:rPr>
            <w:rStyle w:val="a4"/>
            <w:rFonts w:ascii="Times New Roman" w:hAnsi="Times New Roman"/>
            <w:sz w:val="28"/>
            <w:szCs w:val="28"/>
          </w:rPr>
          <w:t>https://fainex.by/publichnyj-dogovor-na-sozdanie-i-razmeshhenie-czifrovyh-znakov-tokenov/</w:t>
        </w:r>
      </w:hyperlink>
      <w:r w:rsidR="00E63A0E" w:rsidRPr="00E63A0E">
        <w:rPr>
          <w:rFonts w:ascii="Times New Roman" w:hAnsi="Times New Roman"/>
          <w:sz w:val="28"/>
          <w:szCs w:val="28"/>
        </w:rPr>
        <w:t xml:space="preserve"> </w:t>
      </w:r>
      <w:r w:rsidRPr="00E63A0E">
        <w:rPr>
          <w:rFonts w:ascii="Times New Roman" w:hAnsi="Times New Roman"/>
          <w:sz w:val="28"/>
          <w:szCs w:val="28"/>
        </w:rPr>
        <w:t xml:space="preserve">и </w:t>
      </w:r>
      <w:r w:rsidRPr="00E63A0E">
        <w:rPr>
          <w:rStyle w:val="markedcontent"/>
          <w:rFonts w:ascii="Times New Roman" w:hAnsi="Times New Roman"/>
          <w:sz w:val="28"/>
          <w:szCs w:val="28"/>
        </w:rPr>
        <w:t xml:space="preserve">является публичной офертой Организации </w:t>
      </w:r>
      <w:r w:rsidRPr="00E63A0E">
        <w:rPr>
          <w:rFonts w:ascii="Times New Roman" w:hAnsi="Times New Roman"/>
          <w:sz w:val="28"/>
          <w:szCs w:val="28"/>
        </w:rPr>
        <w:t>на создание и размещение цифровых знаков (токенов) (далее – Токен)</w:t>
      </w:r>
      <w:r w:rsidRPr="00E63A0E">
        <w:rPr>
          <w:rStyle w:val="markedcontent"/>
          <w:rFonts w:ascii="Times New Roman" w:hAnsi="Times New Roman"/>
          <w:sz w:val="28"/>
          <w:szCs w:val="28"/>
        </w:rPr>
        <w:t>.</w:t>
      </w:r>
    </w:p>
    <w:p w14:paraId="25B58BB2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63A0E">
        <w:rPr>
          <w:rStyle w:val="markedcontent"/>
          <w:rFonts w:ascii="Times New Roman" w:hAnsi="Times New Roman"/>
          <w:sz w:val="28"/>
          <w:szCs w:val="28"/>
        </w:rPr>
        <w:t>Подписывая Заявление, Заказчик присоединяется к условиям Публичного договора в целом, без каких-либо условий, изъятий и оговорок (в соответствии со статьей 398 Гражданского кодекса Республики Беларусь), в том числе подтверждает</w:t>
      </w: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 свое ознакомление с условиями Публичного договора и приложениями к нему.</w:t>
      </w:r>
    </w:p>
    <w:p w14:paraId="40BD04D4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>Дата регистрации Заявления о присоединении к Публичному договору является датой заключения договора.</w:t>
      </w:r>
    </w:p>
    <w:p w14:paraId="2E6F18B3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>Подписывая настоящее Заявление, Заказчик подтверждает, что до момента присоединения к условиям Публичного договора ознакомился и согласен с правами и обязанностями, правилами и требованиями, установленными условиями Публичного договора, стоимостью и порядком оплаты услуг Организа</w:t>
      </w:r>
      <w:r>
        <w:rPr>
          <w:rStyle w:val="markedcontent"/>
          <w:rFonts w:ascii="Times New Roman" w:hAnsi="Times New Roman"/>
          <w:sz w:val="28"/>
          <w:szCs w:val="28"/>
        </w:rPr>
        <w:t>ции</w:t>
      </w:r>
      <w:r w:rsidRPr="004151AC">
        <w:rPr>
          <w:rStyle w:val="markedcontent"/>
          <w:rFonts w:ascii="Times New Roman" w:hAnsi="Times New Roman"/>
          <w:sz w:val="28"/>
          <w:szCs w:val="28"/>
        </w:rPr>
        <w:t>.</w:t>
      </w:r>
    </w:p>
    <w:p w14:paraId="77136324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>Заказчик обязуется строго соблюдать правила и выполнять требования, установленные действующей редакцией Публичного договора и приложениями к нему, а также предоставляет Организа</w:t>
      </w:r>
      <w:r>
        <w:rPr>
          <w:rStyle w:val="markedcontent"/>
          <w:rFonts w:ascii="Times New Roman" w:hAnsi="Times New Roman"/>
          <w:sz w:val="28"/>
          <w:szCs w:val="28"/>
        </w:rPr>
        <w:t>ции</w:t>
      </w: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 следующие сведения, необходимые для присоединения и выполнения условий Публичного договора:</w:t>
      </w:r>
    </w:p>
    <w:p w14:paraId="3DCF4D4C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Style w:val="a5"/>
        <w:tblW w:w="5224" w:type="pct"/>
        <w:tblInd w:w="-431" w:type="dxa"/>
        <w:tblLook w:val="04A0" w:firstRow="1" w:lastRow="0" w:firstColumn="1" w:lastColumn="0" w:noHBand="0" w:noVBand="1"/>
      </w:tblPr>
      <w:tblGrid>
        <w:gridCol w:w="5245"/>
        <w:gridCol w:w="4814"/>
      </w:tblGrid>
      <w:tr w:rsidR="00FF1C5B" w:rsidRPr="004151AC" w14:paraId="0F7D4F25" w14:textId="77777777" w:rsidTr="00A30A7C">
        <w:trPr>
          <w:trHeight w:val="445"/>
        </w:trPr>
        <w:tc>
          <w:tcPr>
            <w:tcW w:w="5000" w:type="pct"/>
            <w:gridSpan w:val="2"/>
          </w:tcPr>
          <w:p w14:paraId="54D521C4" w14:textId="77777777" w:rsidR="00FF1C5B" w:rsidRPr="004151AC" w:rsidRDefault="00FF1C5B" w:rsidP="00636EFD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Общие сведения о Заказчике</w:t>
            </w:r>
          </w:p>
        </w:tc>
      </w:tr>
      <w:tr w:rsidR="00FF1C5B" w:rsidRPr="004151AC" w14:paraId="55C5D5BE" w14:textId="77777777" w:rsidTr="00A30A7C">
        <w:tc>
          <w:tcPr>
            <w:tcW w:w="2607" w:type="pct"/>
          </w:tcPr>
          <w:p w14:paraId="55520A58" w14:textId="77777777" w:rsidR="00FF1C5B" w:rsidRPr="004151AC" w:rsidRDefault="00FF1C5B" w:rsidP="00636EFD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Полное наименование организации в соответствии со свидетельством о государственной регистрации </w:t>
            </w:r>
          </w:p>
        </w:tc>
        <w:tc>
          <w:tcPr>
            <w:tcW w:w="2393" w:type="pct"/>
          </w:tcPr>
          <w:p w14:paraId="4763ABE2" w14:textId="5494892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2D4B310" w14:textId="77777777" w:rsidTr="00A30A7C">
        <w:tc>
          <w:tcPr>
            <w:tcW w:w="2607" w:type="pct"/>
          </w:tcPr>
          <w:p w14:paraId="21A5AF4B" w14:textId="77777777" w:rsidR="00FF1C5B" w:rsidRPr="004151AC" w:rsidRDefault="00FF1C5B" w:rsidP="00636EFD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УНП</w:t>
            </w:r>
          </w:p>
        </w:tc>
        <w:tc>
          <w:tcPr>
            <w:tcW w:w="2393" w:type="pct"/>
          </w:tcPr>
          <w:p w14:paraId="6C429ED8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0B1D34F" w14:textId="77777777" w:rsidTr="00A30A7C">
        <w:tc>
          <w:tcPr>
            <w:tcW w:w="2607" w:type="pct"/>
          </w:tcPr>
          <w:p w14:paraId="44E64A8C" w14:textId="77777777" w:rsidR="00FF1C5B" w:rsidRPr="004151AC" w:rsidRDefault="00FF1C5B" w:rsidP="00636EFD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ФИО представителя, должность</w:t>
            </w:r>
          </w:p>
        </w:tc>
        <w:tc>
          <w:tcPr>
            <w:tcW w:w="2393" w:type="pct"/>
          </w:tcPr>
          <w:p w14:paraId="51C6BF9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63B598BE" w14:textId="77777777" w:rsidTr="00A30A7C">
        <w:tc>
          <w:tcPr>
            <w:tcW w:w="2607" w:type="pct"/>
          </w:tcPr>
          <w:p w14:paraId="51045F68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Представитель действует на основании </w:t>
            </w:r>
            <w:r w:rsidRPr="004151AC">
              <w:rPr>
                <w:rFonts w:ascii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(Устав, доверенность, договор)</w:t>
            </w:r>
          </w:p>
        </w:tc>
        <w:tc>
          <w:tcPr>
            <w:tcW w:w="2393" w:type="pct"/>
          </w:tcPr>
          <w:p w14:paraId="2FCCED3A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4A67C8F0" w14:textId="77777777" w:rsidTr="00A30A7C">
        <w:tc>
          <w:tcPr>
            <w:tcW w:w="2607" w:type="pct"/>
          </w:tcPr>
          <w:p w14:paraId="48B1A696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Место нахождения:</w:t>
            </w:r>
          </w:p>
        </w:tc>
        <w:tc>
          <w:tcPr>
            <w:tcW w:w="2393" w:type="pct"/>
          </w:tcPr>
          <w:p w14:paraId="6250A21B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EB682FD" w14:textId="77777777" w:rsidTr="00A30A7C">
        <w:tc>
          <w:tcPr>
            <w:tcW w:w="2607" w:type="pct"/>
          </w:tcPr>
          <w:p w14:paraId="0A9484F2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Почтовый адрес:</w:t>
            </w:r>
          </w:p>
        </w:tc>
        <w:tc>
          <w:tcPr>
            <w:tcW w:w="2393" w:type="pct"/>
          </w:tcPr>
          <w:p w14:paraId="7EBCDEA6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2F6B29C" w14:textId="77777777" w:rsidTr="00A30A7C">
        <w:trPr>
          <w:trHeight w:val="304"/>
        </w:trPr>
        <w:tc>
          <w:tcPr>
            <w:tcW w:w="2607" w:type="pct"/>
          </w:tcPr>
          <w:p w14:paraId="2ACBE0FA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Адрес(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а) электронной почты:</w:t>
            </w:r>
          </w:p>
        </w:tc>
        <w:tc>
          <w:tcPr>
            <w:tcW w:w="2393" w:type="pct"/>
          </w:tcPr>
          <w:p w14:paraId="6A82B215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69AA83AE" w14:textId="77777777" w:rsidTr="00A30A7C">
        <w:tc>
          <w:tcPr>
            <w:tcW w:w="2607" w:type="pct"/>
          </w:tcPr>
          <w:p w14:paraId="3D2EE27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Телефон</w:t>
            </w:r>
          </w:p>
        </w:tc>
        <w:tc>
          <w:tcPr>
            <w:tcW w:w="2393" w:type="pct"/>
          </w:tcPr>
          <w:p w14:paraId="4AB3AAC1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62D6A7CE" w14:textId="77777777" w:rsidTr="00A30A7C">
        <w:tc>
          <w:tcPr>
            <w:tcW w:w="2607" w:type="pct"/>
          </w:tcPr>
          <w:p w14:paraId="4D8A94A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Мобильный (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е) телефон(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ы)</w:t>
            </w:r>
          </w:p>
        </w:tc>
        <w:tc>
          <w:tcPr>
            <w:tcW w:w="2393" w:type="pct"/>
          </w:tcPr>
          <w:p w14:paraId="5876DBA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615C645" w14:textId="77777777" w:rsidTr="00A30A7C">
        <w:tc>
          <w:tcPr>
            <w:tcW w:w="2607" w:type="pct"/>
          </w:tcPr>
          <w:p w14:paraId="5FF084DE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2393" w:type="pct"/>
          </w:tcPr>
          <w:p w14:paraId="29261C3B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824FA67" w14:textId="77777777" w:rsidTr="00A30A7C">
        <w:tc>
          <w:tcPr>
            <w:tcW w:w="5000" w:type="pct"/>
            <w:gridSpan w:val="2"/>
          </w:tcPr>
          <w:p w14:paraId="7C641FC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Банковские реквизиты (необходимо указать реквизиты всех счетов, которые будут использоваться для расчетов, в том числе, счетов в валюте Токена):</w:t>
            </w:r>
          </w:p>
        </w:tc>
      </w:tr>
      <w:tr w:rsidR="00FF1C5B" w:rsidRPr="004151AC" w14:paraId="3397CE50" w14:textId="77777777" w:rsidTr="00A30A7C">
        <w:tc>
          <w:tcPr>
            <w:tcW w:w="2607" w:type="pct"/>
          </w:tcPr>
          <w:p w14:paraId="2DA70FD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Расчетный счет 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2393" w:type="pct"/>
          </w:tcPr>
          <w:p w14:paraId="7D18984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137F5939" w14:textId="77777777" w:rsidTr="00A30A7C">
        <w:trPr>
          <w:trHeight w:val="261"/>
        </w:trPr>
        <w:tc>
          <w:tcPr>
            <w:tcW w:w="2607" w:type="pct"/>
          </w:tcPr>
          <w:p w14:paraId="61D2B524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Наименование банка</w:t>
            </w:r>
          </w:p>
        </w:tc>
        <w:tc>
          <w:tcPr>
            <w:tcW w:w="2393" w:type="pct"/>
          </w:tcPr>
          <w:p w14:paraId="6B7C1D5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A98D475" w14:textId="77777777" w:rsidTr="00A30A7C">
        <w:trPr>
          <w:trHeight w:val="269"/>
        </w:trPr>
        <w:tc>
          <w:tcPr>
            <w:tcW w:w="2607" w:type="pct"/>
          </w:tcPr>
          <w:p w14:paraId="178E8A7E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 банка</w:t>
            </w:r>
          </w:p>
        </w:tc>
        <w:tc>
          <w:tcPr>
            <w:tcW w:w="2393" w:type="pct"/>
          </w:tcPr>
          <w:p w14:paraId="5263D2B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0B0C6A5F" w14:textId="77777777" w:rsidTr="00A30A7C">
        <w:tc>
          <w:tcPr>
            <w:tcW w:w="2607" w:type="pct"/>
          </w:tcPr>
          <w:p w14:paraId="341B7C00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БИК банка</w:t>
            </w:r>
          </w:p>
        </w:tc>
        <w:tc>
          <w:tcPr>
            <w:tcW w:w="2393" w:type="pct"/>
          </w:tcPr>
          <w:p w14:paraId="1D70CA45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14:paraId="765985EA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Style w:val="a5"/>
        <w:tblW w:w="5224" w:type="pct"/>
        <w:tblInd w:w="-431" w:type="dxa"/>
        <w:tblLook w:val="04A0" w:firstRow="1" w:lastRow="0" w:firstColumn="1" w:lastColumn="0" w:noHBand="0" w:noVBand="1"/>
      </w:tblPr>
      <w:tblGrid>
        <w:gridCol w:w="1101"/>
        <w:gridCol w:w="6695"/>
        <w:gridCol w:w="2263"/>
      </w:tblGrid>
      <w:tr w:rsidR="00FF1C5B" w:rsidRPr="004151AC" w14:paraId="5D23DC6F" w14:textId="77777777" w:rsidTr="00A30A7C">
        <w:trPr>
          <w:trHeight w:val="445"/>
        </w:trPr>
        <w:tc>
          <w:tcPr>
            <w:tcW w:w="5000" w:type="pct"/>
            <w:gridSpan w:val="3"/>
          </w:tcPr>
          <w:p w14:paraId="6373662E" w14:textId="77777777" w:rsidR="00FF1C5B" w:rsidRPr="004151AC" w:rsidRDefault="00FF1C5B" w:rsidP="00636EFD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Условия выпуска Токенов</w:t>
            </w:r>
          </w:p>
        </w:tc>
      </w:tr>
      <w:tr w:rsidR="00FF1C5B" w:rsidRPr="004151AC" w14:paraId="1F2D630A" w14:textId="77777777" w:rsidTr="00A30A7C">
        <w:tc>
          <w:tcPr>
            <w:tcW w:w="547" w:type="pct"/>
          </w:tcPr>
          <w:p w14:paraId="43CC737A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1576F168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Цель привлечения инвестиций путем создания и размещения Токенов</w:t>
            </w:r>
          </w:p>
        </w:tc>
        <w:tc>
          <w:tcPr>
            <w:tcW w:w="1125" w:type="pct"/>
          </w:tcPr>
          <w:p w14:paraId="0F17CD58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7B5240" w:rsidRPr="004151AC" w14:paraId="094D6F59" w14:textId="77777777" w:rsidTr="00A30A7C">
        <w:tc>
          <w:tcPr>
            <w:tcW w:w="547" w:type="pct"/>
          </w:tcPr>
          <w:p w14:paraId="3455B66B" w14:textId="77777777" w:rsidR="007B5240" w:rsidRPr="004151AC" w:rsidRDefault="007B5240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5743F34C" w14:textId="788B4AB5" w:rsidR="007B5240" w:rsidRPr="00407E99" w:rsidRDefault="007B5240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E9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Размер вознаграждения Организации за продажу токена, в % от номинала токена</w:t>
            </w:r>
          </w:p>
        </w:tc>
        <w:tc>
          <w:tcPr>
            <w:tcW w:w="1125" w:type="pct"/>
          </w:tcPr>
          <w:p w14:paraId="64D98EF0" w14:textId="77777777" w:rsidR="007B5240" w:rsidRPr="007B5240" w:rsidRDefault="007B5240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</w:p>
        </w:tc>
      </w:tr>
      <w:tr w:rsidR="007B5240" w:rsidRPr="004151AC" w14:paraId="68FB9759" w14:textId="77777777" w:rsidTr="00A30A7C">
        <w:tc>
          <w:tcPr>
            <w:tcW w:w="547" w:type="pct"/>
          </w:tcPr>
          <w:p w14:paraId="6555AA46" w14:textId="77777777" w:rsidR="007B5240" w:rsidRPr="004151AC" w:rsidRDefault="007B5240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2272214A" w14:textId="4AE7DFCF" w:rsidR="007B5240" w:rsidRPr="00407E99" w:rsidRDefault="007B5240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E9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Размер вознаграждения Организации за сопровождение выпуска токенов (разовое ежегодное вознаграждение)</w:t>
            </w:r>
          </w:p>
        </w:tc>
        <w:tc>
          <w:tcPr>
            <w:tcW w:w="1125" w:type="pct"/>
          </w:tcPr>
          <w:p w14:paraId="0F73CFE7" w14:textId="77777777" w:rsidR="007B5240" w:rsidRPr="007B5240" w:rsidRDefault="007B5240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</w:p>
        </w:tc>
      </w:tr>
      <w:tr w:rsidR="00F47022" w:rsidRPr="004151AC" w14:paraId="15AF0BDE" w14:textId="77777777" w:rsidTr="00A30A7C">
        <w:tc>
          <w:tcPr>
            <w:tcW w:w="547" w:type="pct"/>
          </w:tcPr>
          <w:p w14:paraId="1D132CA8" w14:textId="77777777" w:rsidR="00F47022" w:rsidRPr="004151AC" w:rsidRDefault="00F47022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03A4D924" w14:textId="415699DA" w:rsidR="00F47022" w:rsidRPr="00407E99" w:rsidRDefault="00F47022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Дата оплаты </w:t>
            </w:r>
            <w:r w:rsidRPr="00F4702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разово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го</w:t>
            </w:r>
            <w:r w:rsidRPr="00F4702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ежегодно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го</w:t>
            </w:r>
            <w:r w:rsidRPr="00F4702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вознаграждени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я</w:t>
            </w:r>
            <w:r>
              <w:t xml:space="preserve"> </w:t>
            </w:r>
            <w:r w:rsidRPr="00F4702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Организации за сопровождение выпуска токенов</w:t>
            </w:r>
            <w:r w:rsidR="000325F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0325F5" w:rsidRPr="000325F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(оплата осуществляется не позднее 31 января года, следующего за годом, в котором по состоянию на 31 декабря </w:t>
            </w:r>
            <w:r w:rsidR="000325F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</w:t>
            </w:r>
            <w:r w:rsidR="000325F5" w:rsidRPr="000325F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окены находятся в обращении)</w:t>
            </w:r>
          </w:p>
        </w:tc>
        <w:tc>
          <w:tcPr>
            <w:tcW w:w="1125" w:type="pct"/>
          </w:tcPr>
          <w:p w14:paraId="662ADEB7" w14:textId="77777777" w:rsidR="00F47022" w:rsidRPr="007B5240" w:rsidRDefault="00F47022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</w:p>
        </w:tc>
      </w:tr>
      <w:tr w:rsidR="00FF1C5B" w:rsidRPr="004151AC" w14:paraId="21231655" w14:textId="77777777" w:rsidTr="00A30A7C">
        <w:tc>
          <w:tcPr>
            <w:tcW w:w="547" w:type="pct"/>
          </w:tcPr>
          <w:p w14:paraId="34E14250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0B9BCF9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Тип размещения, </w:t>
            </w:r>
            <w:r w:rsidRPr="0017296F">
              <w:rPr>
                <w:rFonts w:ascii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открытое/закрытое</w:t>
            </w:r>
          </w:p>
        </w:tc>
        <w:tc>
          <w:tcPr>
            <w:tcW w:w="1125" w:type="pct"/>
          </w:tcPr>
          <w:p w14:paraId="309361FE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B71316" w:rsidRPr="004151AC" w14:paraId="414F8749" w14:textId="77777777" w:rsidTr="00A30A7C">
        <w:tc>
          <w:tcPr>
            <w:tcW w:w="547" w:type="pct"/>
          </w:tcPr>
          <w:p w14:paraId="08237211" w14:textId="77777777" w:rsidR="00B71316" w:rsidRPr="004151AC" w:rsidRDefault="00B71316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A41739A" w14:textId="77777777" w:rsidR="00B71316" w:rsidRDefault="00B71316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Данные об инвесторе (-ах) </w:t>
            </w:r>
          </w:p>
          <w:p w14:paraId="52DBBA96" w14:textId="280C7C11" w:rsidR="00B71316" w:rsidRPr="004151AC" w:rsidRDefault="00B71316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(</w:t>
            </w:r>
            <w:r w:rsidRPr="00B71316">
              <w:rPr>
                <w:rFonts w:ascii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в случае закрытого выпуска</w:t>
            </w:r>
            <w:r>
              <w:rPr>
                <w:rFonts w:ascii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)</w:t>
            </w:r>
          </w:p>
        </w:tc>
        <w:tc>
          <w:tcPr>
            <w:tcW w:w="1125" w:type="pct"/>
          </w:tcPr>
          <w:p w14:paraId="5291E01D" w14:textId="77777777" w:rsidR="00B71316" w:rsidRPr="004151AC" w:rsidRDefault="00B71316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02775B8" w14:textId="77777777" w:rsidTr="00A30A7C">
        <w:tc>
          <w:tcPr>
            <w:tcW w:w="547" w:type="pct"/>
          </w:tcPr>
          <w:p w14:paraId="5A1C722D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10550423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Наименование выпуска Токена</w:t>
            </w:r>
          </w:p>
        </w:tc>
        <w:tc>
          <w:tcPr>
            <w:tcW w:w="1125" w:type="pct"/>
          </w:tcPr>
          <w:p w14:paraId="288C79C0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8F5A2D2" w14:textId="77777777" w:rsidTr="00A30A7C">
        <w:tc>
          <w:tcPr>
            <w:tcW w:w="547" w:type="pct"/>
          </w:tcPr>
          <w:p w14:paraId="74DBEBCF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3F2477B" w14:textId="2CDD759E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Номинальная стоимость одного Токена, в экв. </w:t>
            </w:r>
            <w:r w:rsidR="00F06199">
              <w:rPr>
                <w:rFonts w:ascii="Times New Roman" w:hAnsi="Times New Roman" w:cs="Times New Roman"/>
                <w:sz w:val="28"/>
                <w:szCs w:val="28"/>
              </w:rPr>
              <w:t>внутриплатформенных технических токенов</w:t>
            </w:r>
          </w:p>
        </w:tc>
        <w:tc>
          <w:tcPr>
            <w:tcW w:w="1125" w:type="pct"/>
          </w:tcPr>
          <w:p w14:paraId="70AD0715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0B20DAB" w14:textId="77777777" w:rsidTr="00A30A7C">
        <w:tc>
          <w:tcPr>
            <w:tcW w:w="547" w:type="pct"/>
          </w:tcPr>
          <w:p w14:paraId="4274253C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CC54B8E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Количество создаваемых и размещаемых Токенов, единиц</w:t>
            </w:r>
          </w:p>
        </w:tc>
        <w:tc>
          <w:tcPr>
            <w:tcW w:w="1125" w:type="pct"/>
          </w:tcPr>
          <w:p w14:paraId="37F081D8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0D94ADB6" w14:textId="77777777" w:rsidTr="00A30A7C">
        <w:tc>
          <w:tcPr>
            <w:tcW w:w="547" w:type="pct"/>
          </w:tcPr>
          <w:p w14:paraId="69C3168F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C456A0D" w14:textId="0DB61119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Общая сумма выпуска Токенов, в экв. </w:t>
            </w:r>
            <w:r w:rsidR="00F06199">
              <w:rPr>
                <w:rFonts w:ascii="Times New Roman" w:hAnsi="Times New Roman" w:cs="Times New Roman"/>
                <w:sz w:val="28"/>
                <w:szCs w:val="28"/>
              </w:rPr>
              <w:t>внутриплатформенных технических токенов</w:t>
            </w:r>
          </w:p>
        </w:tc>
        <w:tc>
          <w:tcPr>
            <w:tcW w:w="1125" w:type="pct"/>
          </w:tcPr>
          <w:p w14:paraId="0E026977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11B9F278" w14:textId="77777777" w:rsidTr="00A30A7C">
        <w:tc>
          <w:tcPr>
            <w:tcW w:w="547" w:type="pct"/>
          </w:tcPr>
          <w:p w14:paraId="1BD8CA6E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66DA90FC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начала размещения Токенов</w:t>
            </w:r>
          </w:p>
        </w:tc>
        <w:tc>
          <w:tcPr>
            <w:tcW w:w="1125" w:type="pct"/>
          </w:tcPr>
          <w:p w14:paraId="69F90822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A09BB42" w14:textId="77777777" w:rsidTr="00A30A7C">
        <w:tc>
          <w:tcPr>
            <w:tcW w:w="547" w:type="pct"/>
          </w:tcPr>
          <w:p w14:paraId="2597B193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7840EEC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окончания размещения Токенов</w:t>
            </w:r>
          </w:p>
        </w:tc>
        <w:tc>
          <w:tcPr>
            <w:tcW w:w="1125" w:type="pct"/>
          </w:tcPr>
          <w:p w14:paraId="303D4841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03A22BBE" w14:textId="77777777" w:rsidTr="00A30A7C">
        <w:tc>
          <w:tcPr>
            <w:tcW w:w="547" w:type="pct"/>
          </w:tcPr>
          <w:p w14:paraId="22619E0F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15F95914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окончания обращения Токенов</w:t>
            </w:r>
          </w:p>
        </w:tc>
        <w:tc>
          <w:tcPr>
            <w:tcW w:w="1125" w:type="pct"/>
          </w:tcPr>
          <w:p w14:paraId="19DB0D83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6EBAA791" w14:textId="77777777" w:rsidTr="00A30A7C">
        <w:tc>
          <w:tcPr>
            <w:tcW w:w="547" w:type="pct"/>
          </w:tcPr>
          <w:p w14:paraId="7F74C0A2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D0EF1ED" w14:textId="21D52409" w:rsidR="00FF1C5B" w:rsidRPr="004151AC" w:rsidRDefault="0017296F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</w:t>
            </w:r>
            <w:r w:rsidR="00FF1C5B"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оходность по Токену, в % годовых</w:t>
            </w:r>
          </w:p>
        </w:tc>
        <w:tc>
          <w:tcPr>
            <w:tcW w:w="1125" w:type="pct"/>
          </w:tcPr>
          <w:p w14:paraId="0163DA4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278CD04" w14:textId="77777777" w:rsidTr="00A30A7C">
        <w:tc>
          <w:tcPr>
            <w:tcW w:w="547" w:type="pct"/>
          </w:tcPr>
          <w:p w14:paraId="09BB5F97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44ED0E2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Периодичность выплаты процентного дохода</w:t>
            </w:r>
          </w:p>
        </w:tc>
        <w:tc>
          <w:tcPr>
            <w:tcW w:w="1125" w:type="pct"/>
          </w:tcPr>
          <w:p w14:paraId="0EB074A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8AB9243" w14:textId="77777777" w:rsidTr="00A30A7C">
        <w:tc>
          <w:tcPr>
            <w:tcW w:w="547" w:type="pct"/>
          </w:tcPr>
          <w:p w14:paraId="0F5DE6D3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206CF45C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Даты (периоды) выплаты процентного дохода</w:t>
            </w:r>
          </w:p>
        </w:tc>
        <w:tc>
          <w:tcPr>
            <w:tcW w:w="1125" w:type="pct"/>
          </w:tcPr>
          <w:p w14:paraId="0EE740B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997652C" w14:textId="77777777" w:rsidTr="00A30A7C">
        <w:tc>
          <w:tcPr>
            <w:tcW w:w="547" w:type="pct"/>
          </w:tcPr>
          <w:p w14:paraId="4916FAFE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11A7B645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(период) погашения Токенов (возврата основного долга)</w:t>
            </w:r>
          </w:p>
        </w:tc>
        <w:tc>
          <w:tcPr>
            <w:tcW w:w="1125" w:type="pct"/>
          </w:tcPr>
          <w:p w14:paraId="6A08404B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04CA6B09" w14:textId="77777777" w:rsidTr="00A30A7C">
        <w:tc>
          <w:tcPr>
            <w:tcW w:w="547" w:type="pct"/>
          </w:tcPr>
          <w:p w14:paraId="2011205A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C12EE97" w14:textId="53769142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Наличие возможности досрочного погашения Токенов</w:t>
            </w:r>
            <w:r w:rsidR="00F8041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по инициативе инвесторов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, </w:t>
            </w:r>
            <w:r w:rsidRPr="0017296F">
              <w:rPr>
                <w:rFonts w:ascii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да/нет</w:t>
            </w:r>
          </w:p>
        </w:tc>
        <w:tc>
          <w:tcPr>
            <w:tcW w:w="1125" w:type="pct"/>
          </w:tcPr>
          <w:p w14:paraId="0D580527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8041D" w:rsidRPr="004151AC" w14:paraId="6C20A08A" w14:textId="77777777" w:rsidTr="00A30A7C">
        <w:tc>
          <w:tcPr>
            <w:tcW w:w="547" w:type="pct"/>
          </w:tcPr>
          <w:p w14:paraId="0B013D17" w14:textId="77777777" w:rsidR="00F8041D" w:rsidRPr="004151AC" w:rsidRDefault="00F8041D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9914025" w14:textId="16397BE6" w:rsidR="00F8041D" w:rsidRPr="004151AC" w:rsidRDefault="00F8041D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8041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Объем досрочного погашения размещенных Токенов, в %</w:t>
            </w:r>
          </w:p>
        </w:tc>
        <w:tc>
          <w:tcPr>
            <w:tcW w:w="1125" w:type="pct"/>
          </w:tcPr>
          <w:p w14:paraId="6456AC66" w14:textId="77777777" w:rsidR="00F8041D" w:rsidRPr="004151AC" w:rsidRDefault="00F8041D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4C91DB40" w14:textId="77777777" w:rsidTr="00A30A7C">
        <w:tc>
          <w:tcPr>
            <w:tcW w:w="547" w:type="pct"/>
          </w:tcPr>
          <w:p w14:paraId="6478DEC8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0C07866F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Даты (периоды)</w:t>
            </w:r>
            <w:r w:rsidRPr="004151AC">
              <w:rPr>
                <w:rFonts w:ascii="Times New Roman" w:hAnsi="Times New Roman" w:cs="Times New Roman"/>
                <w:sz w:val="28"/>
                <w:szCs w:val="28"/>
              </w:rPr>
              <w:t xml:space="preserve"> сбора заявок на досрочное погашение</w:t>
            </w:r>
          </w:p>
        </w:tc>
        <w:tc>
          <w:tcPr>
            <w:tcW w:w="1125" w:type="pct"/>
          </w:tcPr>
          <w:p w14:paraId="17BD19C2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5839961" w14:textId="77777777" w:rsidTr="00A30A7C">
        <w:tc>
          <w:tcPr>
            <w:tcW w:w="547" w:type="pct"/>
          </w:tcPr>
          <w:p w14:paraId="129513CC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C254203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Даты (периоды) досрочного погашения на основе собранных заявок</w:t>
            </w:r>
          </w:p>
        </w:tc>
        <w:tc>
          <w:tcPr>
            <w:tcW w:w="1125" w:type="pct"/>
          </w:tcPr>
          <w:p w14:paraId="3C62632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8041D" w:rsidRPr="004151AC" w14:paraId="6AA43AB5" w14:textId="77777777" w:rsidTr="00A30A7C">
        <w:tc>
          <w:tcPr>
            <w:tcW w:w="547" w:type="pct"/>
          </w:tcPr>
          <w:p w14:paraId="30C62E04" w14:textId="77777777" w:rsidR="00F8041D" w:rsidRPr="004151AC" w:rsidRDefault="00F8041D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DE01DAE" w14:textId="4C275153" w:rsidR="00F8041D" w:rsidRPr="004151AC" w:rsidRDefault="0017296F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7296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Наличие обязательства у Заказчика </w:t>
            </w:r>
            <w:r w:rsidR="00EE655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по </w:t>
            </w:r>
            <w:r w:rsidRPr="0017296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досрочно</w:t>
            </w:r>
            <w:r w:rsidR="00EE655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му</w:t>
            </w:r>
            <w:r w:rsidRPr="0017296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погашени</w:t>
            </w:r>
            <w:r w:rsidR="00EE655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ю</w:t>
            </w:r>
            <w:r w:rsidRPr="0017296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Токенов по его инициативе в конкретные сроки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, </w:t>
            </w:r>
            <w:r w:rsidRPr="0017296F">
              <w:rPr>
                <w:rFonts w:ascii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да/нет</w:t>
            </w:r>
          </w:p>
        </w:tc>
        <w:tc>
          <w:tcPr>
            <w:tcW w:w="1125" w:type="pct"/>
          </w:tcPr>
          <w:p w14:paraId="59DF67F6" w14:textId="77777777" w:rsidR="00F8041D" w:rsidRPr="004151AC" w:rsidRDefault="00F8041D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2CAEF12" w14:textId="77777777" w:rsidTr="00A30A7C">
        <w:tc>
          <w:tcPr>
            <w:tcW w:w="547" w:type="pct"/>
          </w:tcPr>
          <w:p w14:paraId="449FE485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50EAAB1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Объем досрочного погашения размещенных Токенов, в % </w:t>
            </w:r>
          </w:p>
        </w:tc>
        <w:tc>
          <w:tcPr>
            <w:tcW w:w="1125" w:type="pct"/>
          </w:tcPr>
          <w:p w14:paraId="5EB7231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5B499F" w:rsidRPr="004151AC" w14:paraId="3DDB9EC0" w14:textId="77777777" w:rsidTr="00A30A7C">
        <w:tc>
          <w:tcPr>
            <w:tcW w:w="547" w:type="pct"/>
          </w:tcPr>
          <w:p w14:paraId="16E1DB24" w14:textId="77777777" w:rsidR="005B499F" w:rsidRPr="004151AC" w:rsidRDefault="005B499F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1A0BDF4" w14:textId="21A71E46" w:rsidR="005B499F" w:rsidRPr="004151AC" w:rsidRDefault="005B499F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B499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Даты (периоды) досрочного погашения</w:t>
            </w:r>
            <w:r w:rsidR="0017296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по инициативе Заказчика</w:t>
            </w:r>
          </w:p>
        </w:tc>
        <w:tc>
          <w:tcPr>
            <w:tcW w:w="1125" w:type="pct"/>
          </w:tcPr>
          <w:p w14:paraId="3EA43D97" w14:textId="77777777" w:rsidR="005B499F" w:rsidRPr="004151AC" w:rsidRDefault="005B499F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722873" w:rsidRPr="004151AC" w14:paraId="64C93958" w14:textId="77777777" w:rsidTr="00A30A7C">
        <w:tc>
          <w:tcPr>
            <w:tcW w:w="547" w:type="pct"/>
          </w:tcPr>
          <w:p w14:paraId="0014C85E" w14:textId="77777777" w:rsidR="00722873" w:rsidRPr="004151AC" w:rsidRDefault="00722873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8575E4B" w14:textId="7166C548" w:rsidR="00722873" w:rsidRPr="004151AC" w:rsidRDefault="00722873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228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Способ создания Токенов</w:t>
            </w:r>
          </w:p>
        </w:tc>
        <w:tc>
          <w:tcPr>
            <w:tcW w:w="1125" w:type="pct"/>
          </w:tcPr>
          <w:p w14:paraId="0AC93A2B" w14:textId="1250D4E5" w:rsidR="00722873" w:rsidRPr="004151AC" w:rsidRDefault="00722873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722873" w:rsidRPr="004151AC" w14:paraId="7E11F6E8" w14:textId="77777777" w:rsidTr="00A30A7C">
        <w:tc>
          <w:tcPr>
            <w:tcW w:w="547" w:type="pct"/>
          </w:tcPr>
          <w:p w14:paraId="6C3E962D" w14:textId="77777777" w:rsidR="00722873" w:rsidRPr="004151AC" w:rsidRDefault="00722873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8142A6B" w14:textId="3CA5EDF9" w:rsidR="00722873" w:rsidRPr="004151AC" w:rsidRDefault="00722873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228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Способ размещения Токенов</w:t>
            </w:r>
          </w:p>
        </w:tc>
        <w:tc>
          <w:tcPr>
            <w:tcW w:w="1125" w:type="pct"/>
          </w:tcPr>
          <w:p w14:paraId="78AC1E43" w14:textId="42040BAA" w:rsidR="00722873" w:rsidRPr="004151AC" w:rsidRDefault="00722873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722873" w:rsidRPr="004151AC" w14:paraId="60AF1A76" w14:textId="77777777" w:rsidTr="00A30A7C">
        <w:tc>
          <w:tcPr>
            <w:tcW w:w="547" w:type="pct"/>
          </w:tcPr>
          <w:p w14:paraId="7447F2C2" w14:textId="77777777" w:rsidR="00722873" w:rsidRPr="004151AC" w:rsidRDefault="00722873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0738F39E" w14:textId="6BC56E84" w:rsidR="00722873" w:rsidRPr="004151AC" w:rsidRDefault="00722873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228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Права (требования) владельцев Токенов, обусловленные при их создании и размещении (права на объекты гражданских прав, которые удостоверяются Токенами)</w:t>
            </w:r>
          </w:p>
        </w:tc>
        <w:tc>
          <w:tcPr>
            <w:tcW w:w="1125" w:type="pct"/>
          </w:tcPr>
          <w:p w14:paraId="2EE6A0AF" w14:textId="289FB789" w:rsidR="00722873" w:rsidRPr="004151AC" w:rsidRDefault="00722873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14:paraId="2E424FB8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0F918F1" w14:textId="3172D65C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Сведения, содержащиеся в настоящем Заявлении, являются достоверными </w:t>
      </w:r>
      <w:r w:rsidR="00E97F14">
        <w:rPr>
          <w:rFonts w:ascii="Times New Roman" w:hAnsi="Times New Roman" w:cs="Times New Roman"/>
          <w:bCs/>
          <w:kern w:val="36"/>
          <w:sz w:val="28"/>
          <w:szCs w:val="28"/>
        </w:rPr>
        <w:br/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и принадлежат Заказчику. Указанные сведения будут использоваться </w:t>
      </w:r>
      <w:r w:rsidRPr="004151AC">
        <w:rPr>
          <w:rStyle w:val="markedcontent"/>
          <w:rFonts w:ascii="Times New Roman" w:hAnsi="Times New Roman" w:cs="Times New Roman"/>
          <w:sz w:val="28"/>
          <w:szCs w:val="28"/>
        </w:rPr>
        <w:t>Организа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цией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при исполнении условий Публичного договора.</w:t>
      </w:r>
    </w:p>
    <w:p w14:paraId="2F3E99E3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Подписывая настоящее Заявление, Заказчик выражает согласие на получение от Организа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ции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информации об оказываемых услугах, рекламы посредством телефонной, сотовой подвижной электросвязи, электронной почты, посредством любых электронных сообщений, в том числе, направляемых в формате SMS-сообщений, PUSH-уведомлений, а также сообщений, направляемых посредством </w:t>
      </w:r>
      <w:proofErr w:type="spellStart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Viber</w:t>
      </w:r>
      <w:proofErr w:type="spellEnd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, E-mail, Facebook, </w:t>
      </w:r>
      <w:proofErr w:type="spellStart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Telegram</w:t>
      </w:r>
      <w:proofErr w:type="spellEnd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WhatsApp</w:t>
      </w:r>
      <w:proofErr w:type="spellEnd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, с использованием сведений, указанных в настоящем Заявлении, в том числе с использованием уточненных (обновленных, измененных) сведений, представленных Заказчиком в течение всего срока действия Публичного договора и приложений к нему, к условиям которого присоединяется Заказчик.</w:t>
      </w:r>
    </w:p>
    <w:p w14:paraId="0FA2661F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64345FC4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□ согласен / □ не согласен</w:t>
      </w:r>
    </w:p>
    <w:p w14:paraId="484ADE5C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7B41486F" w14:textId="77777777" w:rsidR="00FF1C5B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Подписывая настоящее Заявление, Заказчик подтверждает, что ему разъяснено право на направление Организа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ции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требования о прекращении направления рекламы в адрес Заказчика после чего Организа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ция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обязана незамедлительно прекратить направление рекламы в его адрес.</w:t>
      </w:r>
    </w:p>
    <w:p w14:paraId="1284C270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Заказчик обязуется своевременно уведомлять Организ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ацию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об изменении сведений, указанных в настоящем Заявлении. При отсутствии своевременного уведомления, обязательства Организ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ации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, исполненные с использованием предоставленных Заказчиком сведений, считаются исполненными надлежащим образом.</w:t>
      </w:r>
    </w:p>
    <w:p w14:paraId="5B7BB7D2" w14:textId="33624F7F" w:rsidR="004E7CF2" w:rsidRPr="004E7CF2" w:rsidRDefault="004E7CF2" w:rsidP="004E7C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Заказчик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произв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одит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оплату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путем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банковск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ого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перевод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C6A20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соответствии </w:t>
      </w:r>
      <w:r w:rsidR="00AC6A20">
        <w:rPr>
          <w:rFonts w:ascii="Times New Roman" w:hAnsi="Times New Roman" w:cs="Times New Roman"/>
          <w:bCs/>
          <w:kern w:val="36"/>
          <w:sz w:val="28"/>
          <w:szCs w:val="28"/>
        </w:rPr>
        <w:br/>
        <w:t>с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реквизитами Организации:</w:t>
      </w:r>
    </w:p>
    <w:p w14:paraId="3447D54C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ООО «</w:t>
      </w:r>
      <w:proofErr w:type="spellStart"/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Файнекс</w:t>
      </w:r>
      <w:proofErr w:type="spellEnd"/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</w:p>
    <w:p w14:paraId="42CE8E90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УНП 692211253</w:t>
      </w:r>
    </w:p>
    <w:p w14:paraId="09400EDF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223056 Минская обл., Минский р-н, </w:t>
      </w:r>
      <w:proofErr w:type="spellStart"/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Сеницкий</w:t>
      </w:r>
      <w:proofErr w:type="spellEnd"/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с/с, </w:t>
      </w:r>
      <w:proofErr w:type="spellStart"/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аг.Сеница</w:t>
      </w:r>
      <w:proofErr w:type="spellEnd"/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ул.Армейская</w:t>
      </w:r>
      <w:proofErr w:type="spellEnd"/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д.8, </w:t>
      </w:r>
    </w:p>
    <w:p w14:paraId="79872B58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пом. 4, оф. 2</w:t>
      </w:r>
    </w:p>
    <w:p w14:paraId="5196C0DC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Текущий расчетный счет в ЗАО «РРБ-Банк»:</w:t>
      </w:r>
    </w:p>
    <w:p w14:paraId="1F71955C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BY38REDJ30121005954390100933 (BYN)</w:t>
      </w:r>
    </w:p>
    <w:p w14:paraId="637BB14D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220034, 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г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. 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Минск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, </w:t>
      </w:r>
      <w:proofErr w:type="spellStart"/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ул</w:t>
      </w:r>
      <w:proofErr w:type="spellEnd"/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. 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Краснозвездная, 18, </w:t>
      </w:r>
    </w:p>
    <w:p w14:paraId="031A3040" w14:textId="1B4DD0BC" w:rsid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BIC/SWIFT REDJBY22</w:t>
      </w:r>
    </w:p>
    <w:p w14:paraId="21A46F8D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Дата подписания Заявления Заказчиком: ____</w:t>
      </w:r>
      <w:proofErr w:type="gramStart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_._</w:t>
      </w:r>
      <w:proofErr w:type="gramEnd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_____.20__ г.</w:t>
      </w:r>
    </w:p>
    <w:p w14:paraId="3C583C3B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200B6C44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Заказчика: _____________________________________ </w:t>
      </w:r>
    </w:p>
    <w:p w14:paraId="71453575" w14:textId="77777777" w:rsidR="00FF1C5B" w:rsidRPr="004151AC" w:rsidRDefault="00FF1C5B" w:rsidP="00FF1C5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м.п</w:t>
      </w:r>
      <w:proofErr w:type="spellEnd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                             (должность, подпись, </w:t>
      </w:r>
      <w:r w:rsidRPr="004151AC"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  <w:t>Ф.И.О.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14:paraId="0720B1A8" w14:textId="77777777" w:rsidR="00FF1C5B" w:rsidRPr="004151AC" w:rsidRDefault="00FF1C5B" w:rsidP="00FF1C5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0C4C4018" w14:textId="77777777" w:rsidR="00FF1C5B" w:rsidRPr="004151AC" w:rsidRDefault="00FF1C5B" w:rsidP="00FF1C5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644385D3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/>
          <w:kern w:val="36"/>
          <w:sz w:val="28"/>
          <w:szCs w:val="28"/>
        </w:rPr>
        <w:t>На основании настоящего Заявления договору присвоен идентификационный номер ____________________________________.</w:t>
      </w:r>
    </w:p>
    <w:p w14:paraId="0D71D6D5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634B616C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Дата регистрации Организ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ацией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настоящего Заявления ____</w:t>
      </w:r>
      <w:proofErr w:type="gramStart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_._</w:t>
      </w:r>
      <w:proofErr w:type="gramEnd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_____.20___г.</w:t>
      </w:r>
    </w:p>
    <w:p w14:paraId="5DE56757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4BA5F27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от Организ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ации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_______________________________________ </w:t>
      </w:r>
    </w:p>
    <w:p w14:paraId="3CE1403F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м.п</w:t>
      </w:r>
      <w:proofErr w:type="spellEnd"/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                                 (должность, подпись, </w:t>
      </w:r>
      <w:r w:rsidRPr="004151AC"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  <w:t>Ф.И.О.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</w:p>
    <w:p w14:paraId="286A8C00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142DDD3A" w14:textId="77777777" w:rsidR="004E7CF2" w:rsidRDefault="004E7CF2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33F380CF" w14:textId="3E8CB21E" w:rsidR="00914863" w:rsidRPr="004E7CF2" w:rsidRDefault="00FF1C5B" w:rsidP="00FF1C5B">
      <w:pPr>
        <w:spacing w:after="0" w:line="240" w:lineRule="atLeast"/>
        <w:ind w:left="-567"/>
        <w:jc w:val="both"/>
        <w:rPr>
          <w:sz w:val="24"/>
          <w:szCs w:val="24"/>
        </w:rPr>
      </w:pPr>
      <w:r w:rsidRPr="004E7CF2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Настоящее Заявление о присоединении к Публичному договору оформлено в 2-х экземплярах </w:t>
      </w:r>
      <w:r w:rsidR="004E7CF2">
        <w:rPr>
          <w:rFonts w:ascii="Times New Roman" w:hAnsi="Times New Roman" w:cs="Times New Roman"/>
          <w:bCs/>
          <w:kern w:val="36"/>
          <w:sz w:val="24"/>
          <w:szCs w:val="24"/>
        </w:rPr>
        <w:br/>
      </w:r>
      <w:r w:rsidRPr="004E7CF2">
        <w:rPr>
          <w:rFonts w:ascii="Times New Roman" w:hAnsi="Times New Roman" w:cs="Times New Roman"/>
          <w:bCs/>
          <w:kern w:val="36"/>
          <w:sz w:val="24"/>
          <w:szCs w:val="24"/>
        </w:rPr>
        <w:t>по одному для Заказчика и Организации.</w:t>
      </w:r>
    </w:p>
    <w:sectPr w:rsidR="00914863" w:rsidRPr="004E7CF2" w:rsidSect="00E444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B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437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5B"/>
    <w:rsid w:val="000325F5"/>
    <w:rsid w:val="00106FCD"/>
    <w:rsid w:val="0017296F"/>
    <w:rsid w:val="001B18D3"/>
    <w:rsid w:val="00266CDA"/>
    <w:rsid w:val="003F79C6"/>
    <w:rsid w:val="00407E99"/>
    <w:rsid w:val="00410845"/>
    <w:rsid w:val="00475FC5"/>
    <w:rsid w:val="004E7CF2"/>
    <w:rsid w:val="005555EC"/>
    <w:rsid w:val="005B499F"/>
    <w:rsid w:val="005F1691"/>
    <w:rsid w:val="006A07B2"/>
    <w:rsid w:val="00722873"/>
    <w:rsid w:val="007B5240"/>
    <w:rsid w:val="007F5FA1"/>
    <w:rsid w:val="00914863"/>
    <w:rsid w:val="009A434F"/>
    <w:rsid w:val="00A30A7C"/>
    <w:rsid w:val="00AC6A20"/>
    <w:rsid w:val="00AF2D46"/>
    <w:rsid w:val="00B60AF7"/>
    <w:rsid w:val="00B71316"/>
    <w:rsid w:val="00E13880"/>
    <w:rsid w:val="00E4446B"/>
    <w:rsid w:val="00E63A0E"/>
    <w:rsid w:val="00E97F14"/>
    <w:rsid w:val="00EE6551"/>
    <w:rsid w:val="00F06199"/>
    <w:rsid w:val="00F26BD3"/>
    <w:rsid w:val="00F47022"/>
    <w:rsid w:val="00F8041D"/>
    <w:rsid w:val="00FC57F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C5D3"/>
  <w15:chartTrackingRefBased/>
  <w15:docId w15:val="{AA4CFBF1-2099-4632-9466-2E3F381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C5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F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FF1C5B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FF1C5B"/>
  </w:style>
  <w:style w:type="character" w:styleId="a7">
    <w:name w:val="Unresolved Mention"/>
    <w:basedOn w:val="a0"/>
    <w:uiPriority w:val="99"/>
    <w:semiHidden/>
    <w:unhideWhenUsed/>
    <w:rsid w:val="00E6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inex.by/publichnyj-dogovor-na-sozdanie-i-razmeshhenie-czifrovyh-znakov-token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Сташевский</dc:creator>
  <cp:keywords/>
  <dc:description/>
  <cp:lastModifiedBy>User</cp:lastModifiedBy>
  <cp:revision>2</cp:revision>
  <cp:lastPrinted>2025-08-12T13:53:00Z</cp:lastPrinted>
  <dcterms:created xsi:type="dcterms:W3CDTF">2025-08-21T07:35:00Z</dcterms:created>
  <dcterms:modified xsi:type="dcterms:W3CDTF">2025-08-21T07:35:00Z</dcterms:modified>
</cp:coreProperties>
</file>